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47" w:rsidRDefault="00521447">
      <w:pPr>
        <w:spacing w:after="0" w:line="240" w:lineRule="auto"/>
        <w:ind w:left="4962" w:hanging="4962"/>
      </w:pP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Zamawiający: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Samodzielny Publiczny Zakład Opieki Zdrowotnej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w Augustowie, ul. Szpitalna 12</w:t>
      </w:r>
    </w:p>
    <w:p w:rsidR="00521447" w:rsidRDefault="00D95E02" w:rsidP="000A6A31">
      <w:pPr>
        <w:tabs>
          <w:tab w:val="left" w:pos="7369"/>
        </w:tabs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16-300 Augustów</w:t>
      </w:r>
      <w:r w:rsidR="000A6A31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Strona internetowa: </w:t>
      </w:r>
      <w:hyperlink r:id="rId8">
        <w:r>
          <w:rPr>
            <w:rStyle w:val="czeinternetowe"/>
            <w:rFonts w:ascii="Cambria" w:eastAsia="Times New Roman" w:hAnsi="Cambria" w:cs="Tahoma"/>
            <w:bCs/>
            <w:color w:val="000000"/>
            <w:sz w:val="24"/>
            <w:szCs w:val="24"/>
            <w:lang w:eastAsia="zh-CN"/>
          </w:rPr>
          <w:t>www.</w:t>
        </w:r>
      </w:hyperlink>
      <w:r>
        <w:rPr>
          <w:rFonts w:ascii="Cambria" w:eastAsia="Times New Roman" w:hAnsi="Cambria" w:cs="Tahoma"/>
          <w:bCs/>
          <w:color w:val="000000"/>
          <w:sz w:val="24"/>
          <w:szCs w:val="24"/>
          <w:u w:val="single"/>
          <w:lang w:eastAsia="zh-CN"/>
        </w:rPr>
        <w:t>spzoz.augustow.pl</w:t>
      </w:r>
    </w:p>
    <w:p w:rsidR="00521447" w:rsidRDefault="00D95E0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  <w:t xml:space="preserve">e-mail: </w:t>
      </w:r>
      <w:hyperlink r:id="rId9" w:history="1">
        <w:r w:rsidR="00C22A42" w:rsidRPr="00051220">
          <w:rPr>
            <w:rStyle w:val="Hipercze"/>
            <w:rFonts w:ascii="Cambria" w:eastAsia="Times New Roman" w:hAnsi="Cambria" w:cs="Tahoma"/>
            <w:bCs/>
            <w:sz w:val="24"/>
            <w:szCs w:val="24"/>
            <w:lang w:val="en-US" w:eastAsia="zh-CN"/>
          </w:rPr>
          <w:t>zp@spzoz.augustow.pl</w:t>
        </w:r>
      </w:hyperlink>
    </w:p>
    <w:p w:rsidR="000D1A76" w:rsidRDefault="000D1A76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</w:p>
    <w:p w:rsidR="00C22A42" w:rsidRDefault="00C22A42">
      <w:pPr>
        <w:spacing w:after="0" w:line="24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val="en-US" w:eastAsia="zh-CN"/>
        </w:rPr>
      </w:pPr>
    </w:p>
    <w:p w:rsidR="00521447" w:rsidRDefault="00D95E02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-Do wiadomości uczestników postępowania-</w:t>
      </w:r>
    </w:p>
    <w:p w:rsidR="00521447" w:rsidRDefault="00D95E02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-Strona internetowa Zamawiającego-</w:t>
      </w:r>
    </w:p>
    <w:p w:rsidR="00521447" w:rsidRDefault="00521447">
      <w:pPr>
        <w:tabs>
          <w:tab w:val="left" w:pos="6480"/>
        </w:tabs>
        <w:spacing w:after="0" w:line="36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21447" w:rsidRDefault="00D95E02">
      <w:pPr>
        <w:tabs>
          <w:tab w:val="left" w:pos="6480"/>
        </w:tabs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Protokół z ja</w:t>
      </w:r>
      <w:r w:rsidR="003E0F16">
        <w:rPr>
          <w:rFonts w:ascii="Cambria" w:eastAsia="Times New Roman" w:hAnsi="Cambria" w:cs="Times New Roman"/>
          <w:b/>
          <w:sz w:val="24"/>
          <w:szCs w:val="24"/>
          <w:lang w:eastAsia="pl-PL"/>
        </w:rPr>
        <w:t>wnego otwarcia ofert z dnia 25</w:t>
      </w:r>
      <w:r w:rsidR="00874E6B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  <w:r w:rsidR="004777B7">
        <w:rPr>
          <w:rFonts w:ascii="Cambria" w:eastAsia="Times New Roman" w:hAnsi="Cambria" w:cs="Times New Roman"/>
          <w:b/>
          <w:sz w:val="24"/>
          <w:szCs w:val="24"/>
          <w:lang w:eastAsia="pl-PL"/>
        </w:rPr>
        <w:t>03.2021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r</w:t>
      </w:r>
    </w:p>
    <w:p w:rsidR="00521447" w:rsidRDefault="00D95E02">
      <w:pP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Dotyczy postępowania:</w:t>
      </w:r>
      <w:r w:rsidR="003E0F16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3</w:t>
      </w:r>
      <w:r w:rsidR="004777B7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/ZP/2021</w:t>
      </w:r>
      <w:r w:rsidR="003E0F16" w:rsidRPr="003E0F16">
        <w:t xml:space="preserve"> </w:t>
      </w:r>
      <w:r w:rsidR="003E0F16" w:rsidRPr="003E0F16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Świadczenie usług odbioru odpadów niebezpiecznych z</w:t>
      </w:r>
      <w:r w:rsidR="004777B7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 </w:t>
      </w:r>
      <w:r w:rsidR="004777B7" w:rsidRPr="004777B7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Samodzielnego Publicznego Zakładu Opieki Zdrowotnej w Augustowie</w:t>
      </w:r>
    </w:p>
    <w:p w:rsidR="009941A9" w:rsidRPr="00A41494" w:rsidRDefault="003E0F16" w:rsidP="002C041C">
      <w:p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W dniu 25</w:t>
      </w:r>
      <w:r w:rsidR="004777B7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.03.2021</w:t>
      </w:r>
      <w:r w:rsidR="00A4149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r. o godzinie 10:10 Komisja Przetargowa dokonała otwarc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ia 1</w:t>
      </w:r>
      <w:r w:rsidR="00A4149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ofert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y, która</w:t>
      </w:r>
      <w:r w:rsidR="009A7920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wpłynęła</w:t>
      </w:r>
      <w:r w:rsidR="00A41494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do terminu składania ofert.</w:t>
      </w:r>
    </w:p>
    <w:p w:rsidR="009941A9" w:rsidRDefault="00D95E02" w:rsidP="002C041C">
      <w:pPr>
        <w:spacing w:after="0" w:line="360" w:lineRule="auto"/>
        <w:jc w:val="both"/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Zamawiający, określił</w:t>
      </w:r>
      <w:r w:rsidR="003E0F1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następującą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kwot</w:t>
      </w:r>
      <w:r w:rsidR="003E0F1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ę</w:t>
      </w:r>
      <w:r w:rsidR="005C7100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brutto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na</w:t>
      </w:r>
      <w:r w:rsidR="003E0F1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realizację zadania </w:t>
      </w:r>
      <w:r w:rsidR="009941A9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: </w:t>
      </w:r>
      <w:r w:rsidR="005F6BD4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>538 128,36 zł</w:t>
      </w:r>
    </w:p>
    <w:p w:rsidR="00521447" w:rsidRDefault="00D95E02" w:rsidP="002C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Działając na podstawie art. 86 ust. 5 ustawy Prawo zamówień publicznych (Dz. U z 2019 r. poz. 1843 ze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iż w przedmiotowym postępowaniu o zamówienie publiczne wpłynęły następujące oferty:</w:t>
      </w:r>
    </w:p>
    <w:p w:rsidR="00521447" w:rsidRDefault="00521447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7"/>
        <w:gridCol w:w="4828"/>
        <w:gridCol w:w="2552"/>
      </w:tblGrid>
      <w:tr w:rsidR="00521447" w:rsidTr="008B52C3"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16"/>
                <w:szCs w:val="16"/>
                <w:lang w:eastAsia="zh-CN"/>
              </w:rPr>
              <w:t>Cena brutto (w zł)</w:t>
            </w:r>
          </w:p>
        </w:tc>
      </w:tr>
      <w:tr w:rsidR="00521447" w:rsidTr="008B52C3">
        <w:tc>
          <w:tcPr>
            <w:tcW w:w="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D95E02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E0F16" w:rsidRDefault="003E0F1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Konsorcjum Firm EMKA – Lider Konsorcjum</w:t>
            </w:r>
          </w:p>
          <w:p w:rsidR="003E0F16" w:rsidRDefault="003E0F1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 S.A. ul. Jaktorowska 15 A, </w:t>
            </w:r>
          </w:p>
          <w:p w:rsidR="00DD0187" w:rsidRDefault="003E0F1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96-300 Żyrardów</w:t>
            </w:r>
          </w:p>
          <w:p w:rsidR="003E0F16" w:rsidRDefault="003E0F16" w:rsidP="006862AC">
            <w:pPr>
              <w:spacing w:after="0" w:line="360" w:lineRule="auto"/>
              <w:jc w:val="both"/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</w:pPr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ENRIS </w:t>
            </w:r>
            <w:proofErr w:type="spellStart"/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>Proeco</w:t>
            </w:r>
            <w:proofErr w:type="spellEnd"/>
            <w:r>
              <w:rPr>
                <w:rFonts w:ascii="Cambria" w:eastAsia="Times New Roman" w:hAnsi="Cambria" w:cs="Tahoma"/>
                <w:bCs/>
                <w:sz w:val="20"/>
                <w:szCs w:val="20"/>
                <w:lang w:eastAsia="zh-CN"/>
              </w:rPr>
              <w:t xml:space="preserve"> - konsorcjant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1447" w:rsidRDefault="009A7920">
            <w:pPr>
              <w:spacing w:after="0" w:line="360" w:lineRule="auto"/>
              <w:jc w:val="both"/>
              <w:rPr>
                <w:rFonts w:ascii="Cambria" w:eastAsia="Times New Roman" w:hAnsi="Cambria" w:cs="Tahoma"/>
                <w:b/>
                <w:bCs/>
                <w:lang w:eastAsia="zh-CN"/>
              </w:rPr>
            </w:pPr>
            <w:r>
              <w:rPr>
                <w:rFonts w:ascii="Cambria" w:eastAsia="Times New Roman" w:hAnsi="Cambria" w:cs="Tahoma"/>
                <w:b/>
                <w:bCs/>
                <w:lang w:eastAsia="zh-CN"/>
              </w:rPr>
              <w:t>609 301,44</w:t>
            </w:r>
          </w:p>
        </w:tc>
      </w:tr>
    </w:tbl>
    <w:p w:rsidR="00F36F20" w:rsidRPr="003421EE" w:rsidRDefault="00F36F20">
      <w:pPr>
        <w:spacing w:after="0" w:line="360" w:lineRule="auto"/>
        <w:jc w:val="both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521447" w:rsidRPr="003E0F16" w:rsidRDefault="00D95E02">
      <w:pPr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ab/>
      </w:r>
      <w:r w:rsidR="003E0F16">
        <w:rPr>
          <w:rFonts w:ascii="Cambria" w:eastAsia="Times New Roman" w:hAnsi="Cambria" w:cs="Tahoma"/>
          <w:bCs/>
          <w:color w:val="000000"/>
          <w:sz w:val="24"/>
          <w:szCs w:val="24"/>
          <w:lang w:eastAsia="zh-CN"/>
        </w:rPr>
        <w:t xml:space="preserve"> </w:t>
      </w:r>
      <w:r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>Dyrektor SP ZOZ</w:t>
      </w:r>
      <w:r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ab/>
      </w:r>
    </w:p>
    <w:p w:rsidR="00521447" w:rsidRPr="003E0F16" w:rsidRDefault="003E0F16">
      <w:pPr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zh-CN"/>
        </w:rPr>
      </w:pPr>
      <w:r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 xml:space="preserve"> </w:t>
      </w:r>
      <w:r w:rsidR="00D95E02"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>w Augustowie</w:t>
      </w:r>
      <w:r w:rsidR="00D95E02"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ab/>
      </w:r>
    </w:p>
    <w:p w:rsidR="00521447" w:rsidRPr="003E0F16" w:rsidRDefault="00D95E02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lang w:eastAsia="zh-CN"/>
        </w:rPr>
      </w:pPr>
      <w:r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 xml:space="preserve">                                                                                           </w:t>
      </w:r>
      <w:r w:rsidR="003E0F16"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 xml:space="preserve">         </w:t>
      </w:r>
      <w:r w:rsidRPr="003E0F16">
        <w:rPr>
          <w:rFonts w:ascii="Tahoma" w:eastAsia="Times New Roman" w:hAnsi="Tahoma" w:cs="Tahoma"/>
          <w:b/>
          <w:i/>
          <w:sz w:val="20"/>
          <w:szCs w:val="20"/>
          <w:lang w:eastAsia="zh-CN"/>
        </w:rPr>
        <w:t>Danuta Zawadzka</w:t>
      </w:r>
    </w:p>
    <w:sectPr w:rsidR="00521447" w:rsidRPr="003E0F16">
      <w:headerReference w:type="default" r:id="rId10"/>
      <w:footerReference w:type="default" r:id="rId11"/>
      <w:pgSz w:w="11906" w:h="16838"/>
      <w:pgMar w:top="1394" w:right="2267" w:bottom="993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49" w:rsidRDefault="00A93349">
      <w:pPr>
        <w:spacing w:after="0" w:line="240" w:lineRule="auto"/>
      </w:pPr>
      <w:r>
        <w:separator/>
      </w:r>
    </w:p>
  </w:endnote>
  <w:endnote w:type="continuationSeparator" w:id="0">
    <w:p w:rsidR="00A93349" w:rsidRDefault="00A9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478771"/>
      <w:docPartObj>
        <w:docPartGallery w:val="Page Numbers (Bottom of Page)"/>
        <w:docPartUnique/>
      </w:docPartObj>
    </w:sdtPr>
    <w:sdtEndPr/>
    <w:sdtContent>
      <w:p w:rsidR="00962473" w:rsidRDefault="009624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51D">
          <w:rPr>
            <w:noProof/>
          </w:rPr>
          <w:t>1</w:t>
        </w:r>
        <w:r>
          <w:fldChar w:fldCharType="end"/>
        </w:r>
      </w:p>
    </w:sdtContent>
  </w:sdt>
  <w:p w:rsidR="00521447" w:rsidRDefault="005214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49" w:rsidRDefault="00A93349">
      <w:pPr>
        <w:spacing w:after="0" w:line="240" w:lineRule="auto"/>
      </w:pPr>
      <w:r>
        <w:separator/>
      </w:r>
    </w:p>
  </w:footnote>
  <w:footnote w:type="continuationSeparator" w:id="0">
    <w:p w:rsidR="00A93349" w:rsidRDefault="00A9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31" w:rsidRDefault="000A6A31">
    <w:pPr>
      <w:pStyle w:val="Nagwek"/>
    </w:pPr>
  </w:p>
  <w:p w:rsidR="00521447" w:rsidRDefault="00521447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47"/>
    <w:rsid w:val="00040B90"/>
    <w:rsid w:val="0004738A"/>
    <w:rsid w:val="00074D26"/>
    <w:rsid w:val="000A6A31"/>
    <w:rsid w:val="000D1A76"/>
    <w:rsid w:val="0010322C"/>
    <w:rsid w:val="00130CE5"/>
    <w:rsid w:val="00151146"/>
    <w:rsid w:val="001819F4"/>
    <w:rsid w:val="001E150E"/>
    <w:rsid w:val="002A6459"/>
    <w:rsid w:val="002C041C"/>
    <w:rsid w:val="002C33FC"/>
    <w:rsid w:val="002F0FFC"/>
    <w:rsid w:val="003112DD"/>
    <w:rsid w:val="003421EE"/>
    <w:rsid w:val="00350FD6"/>
    <w:rsid w:val="003E0F16"/>
    <w:rsid w:val="00431DA2"/>
    <w:rsid w:val="004777B7"/>
    <w:rsid w:val="00484B3C"/>
    <w:rsid w:val="00521447"/>
    <w:rsid w:val="005B575C"/>
    <w:rsid w:val="005C7100"/>
    <w:rsid w:val="005F6BD4"/>
    <w:rsid w:val="006862AC"/>
    <w:rsid w:val="006A246E"/>
    <w:rsid w:val="006D731A"/>
    <w:rsid w:val="00740575"/>
    <w:rsid w:val="00874E6B"/>
    <w:rsid w:val="0089541C"/>
    <w:rsid w:val="008B52C3"/>
    <w:rsid w:val="008D3457"/>
    <w:rsid w:val="009071A5"/>
    <w:rsid w:val="00962473"/>
    <w:rsid w:val="0096494A"/>
    <w:rsid w:val="009666B8"/>
    <w:rsid w:val="009941A9"/>
    <w:rsid w:val="009A7920"/>
    <w:rsid w:val="009F2C02"/>
    <w:rsid w:val="00A35537"/>
    <w:rsid w:val="00A41494"/>
    <w:rsid w:val="00A93349"/>
    <w:rsid w:val="00B4376B"/>
    <w:rsid w:val="00B6606E"/>
    <w:rsid w:val="00B8751D"/>
    <w:rsid w:val="00B921E4"/>
    <w:rsid w:val="00C22A42"/>
    <w:rsid w:val="00C64F06"/>
    <w:rsid w:val="00CD20D2"/>
    <w:rsid w:val="00D508A6"/>
    <w:rsid w:val="00D95E02"/>
    <w:rsid w:val="00DD0187"/>
    <w:rsid w:val="00E63BB5"/>
    <w:rsid w:val="00E811F7"/>
    <w:rsid w:val="00F04503"/>
    <w:rsid w:val="00F27BAA"/>
    <w:rsid w:val="00F36F20"/>
    <w:rsid w:val="00F6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2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A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638C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9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2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p@spzoz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5AB7-13C3-4AFB-8EBF-2A30437C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Joanna Walulik</cp:lastModifiedBy>
  <cp:revision>7</cp:revision>
  <cp:lastPrinted>2021-03-25T11:55:00Z</cp:lastPrinted>
  <dcterms:created xsi:type="dcterms:W3CDTF">2021-03-25T11:46:00Z</dcterms:created>
  <dcterms:modified xsi:type="dcterms:W3CDTF">2021-03-25T11:55:00Z</dcterms:modified>
  <dc:language>pl-PL</dc:language>
</cp:coreProperties>
</file>